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A6E" w:rsidRDefault="00465A6E" w:rsidP="00465A6E">
      <w:pPr>
        <w:jc w:val="center"/>
        <w:rPr>
          <w:rFonts w:ascii="Century Schoolbook" w:hAnsi="Century Schoolbook"/>
          <w:b/>
          <w:sz w:val="18"/>
          <w:szCs w:val="18"/>
        </w:rPr>
      </w:pPr>
      <w:r w:rsidRPr="00823DB9">
        <w:rPr>
          <w:rFonts w:ascii="Century Schoolbook" w:hAnsi="Century Schoolbook"/>
          <w:b/>
          <w:sz w:val="18"/>
          <w:szCs w:val="18"/>
        </w:rPr>
        <w:t>Weekly Lesson Plan</w:t>
      </w:r>
    </w:p>
    <w:p w:rsidR="00465A6E" w:rsidRPr="00C759EB" w:rsidRDefault="00465A6E" w:rsidP="00465A6E">
      <w:pPr>
        <w:jc w:val="center"/>
        <w:rPr>
          <w:rFonts w:ascii="Century Schoolbook" w:hAnsi="Century Schoolbook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1874"/>
        <w:gridCol w:w="855"/>
        <w:gridCol w:w="2364"/>
        <w:gridCol w:w="300"/>
        <w:gridCol w:w="2077"/>
        <w:gridCol w:w="7"/>
        <w:gridCol w:w="168"/>
        <w:gridCol w:w="1074"/>
        <w:gridCol w:w="1118"/>
        <w:gridCol w:w="2351"/>
      </w:tblGrid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Teacher:</w:t>
            </w:r>
          </w:p>
        </w:tc>
        <w:tc>
          <w:tcPr>
            <w:tcW w:w="7645" w:type="dxa"/>
            <w:gridSpan w:val="7"/>
            <w:vAlign w:val="center"/>
          </w:tcPr>
          <w:p w:rsidR="00465A6E" w:rsidRPr="00465A6E" w:rsidRDefault="00B626C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Ashley Olson</w:t>
            </w:r>
          </w:p>
        </w:tc>
        <w:tc>
          <w:tcPr>
            <w:tcW w:w="10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Date:</w:t>
            </w:r>
          </w:p>
        </w:tc>
        <w:tc>
          <w:tcPr>
            <w:tcW w:w="3469" w:type="dxa"/>
            <w:gridSpan w:val="2"/>
            <w:vAlign w:val="center"/>
          </w:tcPr>
          <w:p w:rsidR="00465A6E" w:rsidRPr="00465A6E" w:rsidRDefault="001B000A" w:rsidP="00EB4DE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3/13-3/17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Unit Title: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1B000A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Chapitre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7-</w:t>
            </w:r>
            <w:r w:rsidR="00343BEE">
              <w:rPr>
                <w:rFonts w:ascii="Century Schoolbook" w:hAnsi="Century Schoolbook"/>
                <w:sz w:val="16"/>
                <w:szCs w:val="16"/>
              </w:rPr>
              <w:t xml:space="preserve">On fait les </w:t>
            </w:r>
            <w:proofErr w:type="spellStart"/>
            <w:r w:rsidR="00343BEE">
              <w:rPr>
                <w:rFonts w:ascii="Century Schoolbook" w:hAnsi="Century Schoolbook"/>
                <w:sz w:val="16"/>
                <w:szCs w:val="16"/>
              </w:rPr>
              <w:t>magasins</w:t>
            </w:r>
            <w:proofErr w:type="spellEnd"/>
            <w:r w:rsidR="00343BEE">
              <w:rPr>
                <w:rFonts w:ascii="Century Schoolbook" w:hAnsi="Century Schoolbook"/>
                <w:sz w:val="16"/>
                <w:szCs w:val="16"/>
              </w:rPr>
              <w:t>!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Subject:</w:t>
            </w:r>
          </w:p>
        </w:tc>
        <w:tc>
          <w:tcPr>
            <w:tcW w:w="7645" w:type="dxa"/>
            <w:gridSpan w:val="7"/>
            <w:vAlign w:val="center"/>
          </w:tcPr>
          <w:p w:rsidR="00465A6E" w:rsidRPr="00465A6E" w:rsidRDefault="00274BCA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French 1</w:t>
            </w:r>
          </w:p>
        </w:tc>
        <w:tc>
          <w:tcPr>
            <w:tcW w:w="10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Grade(s):</w:t>
            </w:r>
          </w:p>
        </w:tc>
        <w:tc>
          <w:tcPr>
            <w:tcW w:w="3469" w:type="dxa"/>
            <w:gridSpan w:val="2"/>
            <w:vAlign w:val="center"/>
          </w:tcPr>
          <w:p w:rsidR="00465A6E" w:rsidRPr="00465A6E" w:rsidRDefault="00274BCA" w:rsidP="00274BCA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7</w:t>
            </w:r>
            <w:r w:rsidRPr="00274BCA">
              <w:rPr>
                <w:rFonts w:ascii="Century Schoolbook" w:hAnsi="Century Schoolbook"/>
                <w:sz w:val="16"/>
                <w:szCs w:val="16"/>
                <w:vertAlign w:val="superscript"/>
              </w:rPr>
              <w:t>th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and 8</w:t>
            </w:r>
            <w:r w:rsidRPr="00274BCA">
              <w:rPr>
                <w:rFonts w:ascii="Century Schoolbook" w:hAnsi="Century Schoolbook"/>
                <w:sz w:val="16"/>
                <w:szCs w:val="16"/>
                <w:vertAlign w:val="superscript"/>
              </w:rPr>
              <w:t>th</w:t>
            </w:r>
            <w:r w:rsidR="00392E23">
              <w:rPr>
                <w:rFonts w:ascii="Century Schoolbook" w:hAnsi="Century Schoolbook"/>
                <w:sz w:val="16"/>
                <w:szCs w:val="16"/>
              </w:rPr>
              <w:t xml:space="preserve"> </w:t>
            </w:r>
            <w:r w:rsidR="00D32DB5">
              <w:rPr>
                <w:rFonts w:ascii="Century Schoolbook" w:hAnsi="Century Schoolbook"/>
                <w:sz w:val="16"/>
                <w:szCs w:val="16"/>
              </w:rPr>
              <w:t>grade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Unit Essential Question: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B626C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What is a cognate and how does it help me understand the meaning of a word?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Instructional Focus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2B6C1F" w:rsidP="001B000A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Student</w:t>
            </w:r>
            <w:r w:rsidR="000752DE">
              <w:rPr>
                <w:rFonts w:ascii="Century Schoolbook" w:hAnsi="Century Schoolbook"/>
                <w:sz w:val="16"/>
                <w:szCs w:val="16"/>
              </w:rPr>
              <w:t xml:space="preserve">s will be able to </w:t>
            </w:r>
            <w:r w:rsidR="00343BEE">
              <w:rPr>
                <w:rFonts w:ascii="Century Schoolbook" w:hAnsi="Century Schoolbook"/>
                <w:sz w:val="16"/>
                <w:szCs w:val="16"/>
              </w:rPr>
              <w:t xml:space="preserve">offer and ask for help, ask for and give opinions, ask about and give prices, make a decision, use demonstrative and interrogative adjectives, use the verb </w:t>
            </w:r>
            <w:proofErr w:type="spellStart"/>
            <w:r w:rsidR="00343BEE">
              <w:rPr>
                <w:rFonts w:ascii="Century Schoolbook" w:hAnsi="Century Schoolbook"/>
                <w:sz w:val="16"/>
                <w:szCs w:val="16"/>
              </w:rPr>
              <w:t>mettre</w:t>
            </w:r>
            <w:proofErr w:type="spellEnd"/>
            <w:r w:rsidR="00343BEE">
              <w:rPr>
                <w:rFonts w:ascii="Century Schoolbook" w:hAnsi="Century Schoolbook"/>
                <w:sz w:val="16"/>
                <w:szCs w:val="16"/>
              </w:rPr>
              <w:t xml:space="preserve"> and put things in the passé compose.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Content Standards:</w:t>
            </w:r>
          </w:p>
        </w:tc>
        <w:tc>
          <w:tcPr>
            <w:tcW w:w="5393" w:type="dxa"/>
            <w:gridSpan w:val="4"/>
            <w:vAlign w:val="center"/>
          </w:tcPr>
          <w:p w:rsidR="00465A6E" w:rsidRPr="00465A6E" w:rsidRDefault="002B6C1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Greetings, ask people how they are, ask and tell names, express simple courtesies, tell the days of the week, months and count from 1-30</w:t>
            </w:r>
          </w:p>
        </w:tc>
        <w:tc>
          <w:tcPr>
            <w:tcW w:w="2084" w:type="dxa"/>
            <w:gridSpan w:val="2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Reading Strategies:</w:t>
            </w:r>
          </w:p>
        </w:tc>
        <w:tc>
          <w:tcPr>
            <w:tcW w:w="4711" w:type="dxa"/>
            <w:gridSpan w:val="4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Explain </w:t>
            </w:r>
            <w:proofErr w:type="spellStart"/>
            <w:r w:rsidR="006D147F">
              <w:rPr>
                <w:rFonts w:ascii="Century Schoolbook" w:hAnsi="Century Schoolbook"/>
                <w:sz w:val="16"/>
                <w:szCs w:val="16"/>
              </w:rPr>
              <w:t>verbals</w:t>
            </w:r>
            <w:proofErr w:type="spellEnd"/>
            <w:r w:rsidR="006D147F">
              <w:rPr>
                <w:rFonts w:ascii="Century Schoolbook" w:hAnsi="Century Schoolbook"/>
                <w:sz w:val="16"/>
                <w:szCs w:val="16"/>
              </w:rPr>
              <w:t>, form and use verbs in passive voice, spell correctly, use context clues, interpret figure of speech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ELL Strategies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6D147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Vary complexity, one on one instruction, repetition, slow down, vocabulary with context clues, use simple direct language, provide language practice</w:t>
            </w:r>
          </w:p>
        </w:tc>
      </w:tr>
      <w:tr w:rsidR="00465A6E" w:rsidRPr="00465A6E" w:rsidTr="00BE03E1">
        <w:trPr>
          <w:cantSplit/>
          <w:trHeight w:val="389"/>
        </w:trPr>
        <w:tc>
          <w:tcPr>
            <w:tcW w:w="2202" w:type="dxa"/>
            <w:vMerge w:val="restart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Student Assessment:</w:t>
            </w:r>
          </w:p>
        </w:tc>
        <w:tc>
          <w:tcPr>
            <w:tcW w:w="18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Formative:</w:t>
            </w:r>
          </w:p>
        </w:tc>
        <w:tc>
          <w:tcPr>
            <w:tcW w:w="10314" w:type="dxa"/>
            <w:gridSpan w:val="9"/>
            <w:vAlign w:val="center"/>
          </w:tcPr>
          <w:p w:rsidR="00465A6E" w:rsidRPr="00465A6E" w:rsidRDefault="000855E0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Observations, questioning, whiteboards, graphic organizers, ticket out the door, speaking activities</w:t>
            </w:r>
          </w:p>
        </w:tc>
      </w:tr>
      <w:tr w:rsidR="00465A6E" w:rsidRPr="00465A6E" w:rsidTr="00BE03E1">
        <w:trPr>
          <w:cantSplit/>
          <w:trHeight w:val="389"/>
        </w:trPr>
        <w:tc>
          <w:tcPr>
            <w:tcW w:w="2202" w:type="dxa"/>
            <w:vMerge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18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Summative:</w:t>
            </w:r>
          </w:p>
        </w:tc>
        <w:tc>
          <w:tcPr>
            <w:tcW w:w="10314" w:type="dxa"/>
            <w:gridSpan w:val="9"/>
            <w:vAlign w:val="center"/>
          </w:tcPr>
          <w:p w:rsidR="00465A6E" w:rsidRPr="00465A6E" w:rsidRDefault="000855E0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Tests, quizzes, projects</w:t>
            </w:r>
          </w:p>
        </w:tc>
      </w:tr>
      <w:tr w:rsidR="00465A6E" w:rsidRPr="00465A6E" w:rsidTr="00BE03E1">
        <w:trPr>
          <w:cantSplit/>
          <w:trHeight w:val="389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Monday</w:t>
            </w:r>
          </w:p>
        </w:tc>
        <w:tc>
          <w:tcPr>
            <w:tcW w:w="2364" w:type="dxa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Tuesday</w:t>
            </w:r>
          </w:p>
        </w:tc>
        <w:tc>
          <w:tcPr>
            <w:tcW w:w="2377" w:type="dxa"/>
            <w:gridSpan w:val="2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Wednesday</w:t>
            </w:r>
          </w:p>
        </w:tc>
        <w:tc>
          <w:tcPr>
            <w:tcW w:w="2367" w:type="dxa"/>
            <w:gridSpan w:val="4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Thursday</w:t>
            </w:r>
          </w:p>
        </w:tc>
        <w:tc>
          <w:tcPr>
            <w:tcW w:w="2351" w:type="dxa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Friday</w:t>
            </w:r>
          </w:p>
        </w:tc>
      </w:tr>
      <w:tr w:rsidR="00343BEE" w:rsidRPr="00465A6E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343BEE" w:rsidRPr="00465A6E" w:rsidRDefault="00343BEE" w:rsidP="00343BEE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(E) Essential Question:</w:t>
            </w:r>
          </w:p>
        </w:tc>
        <w:tc>
          <w:tcPr>
            <w:tcW w:w="2729" w:type="dxa"/>
            <w:gridSpan w:val="2"/>
            <w:vAlign w:val="center"/>
          </w:tcPr>
          <w:p w:rsidR="00343BEE" w:rsidRPr="00465A6E" w:rsidRDefault="00343BEE" w:rsidP="00343BEE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*How do you describe what you and someone else are wearing?</w:t>
            </w:r>
          </w:p>
        </w:tc>
        <w:tc>
          <w:tcPr>
            <w:tcW w:w="2364" w:type="dxa"/>
            <w:vAlign w:val="center"/>
          </w:tcPr>
          <w:p w:rsidR="00343BEE" w:rsidRPr="00465A6E" w:rsidRDefault="00343BEE" w:rsidP="00343BEE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*How do you describe what you and someone else are wearing?</w:t>
            </w:r>
          </w:p>
        </w:tc>
        <w:tc>
          <w:tcPr>
            <w:tcW w:w="2377" w:type="dxa"/>
            <w:gridSpan w:val="2"/>
            <w:vAlign w:val="center"/>
          </w:tcPr>
          <w:p w:rsidR="00343BEE" w:rsidRPr="00465A6E" w:rsidRDefault="00343BEE" w:rsidP="00343BEE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*How do you describe what you and someone else are wearing?</w:t>
            </w:r>
          </w:p>
        </w:tc>
        <w:tc>
          <w:tcPr>
            <w:tcW w:w="2367" w:type="dxa"/>
            <w:gridSpan w:val="4"/>
            <w:vAlign w:val="center"/>
          </w:tcPr>
          <w:p w:rsidR="00343BEE" w:rsidRPr="00465A6E" w:rsidRDefault="00343BEE" w:rsidP="00343BEE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*How do you describe what you and someone else are wearing?</w:t>
            </w:r>
          </w:p>
        </w:tc>
        <w:tc>
          <w:tcPr>
            <w:tcW w:w="2351" w:type="dxa"/>
            <w:vAlign w:val="center"/>
          </w:tcPr>
          <w:p w:rsidR="00343BEE" w:rsidRPr="00465A6E" w:rsidRDefault="00343BEE" w:rsidP="00343BEE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*How do you describe what you and someone else are wearing?</w:t>
            </w:r>
          </w:p>
        </w:tc>
      </w:tr>
      <w:tr w:rsidR="00343BEE" w:rsidRPr="00EB7A7C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343BEE" w:rsidRPr="00465A6E" w:rsidRDefault="00343BEE" w:rsidP="00343BEE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 xml:space="preserve">(A) </w:t>
            </w:r>
            <w:r>
              <w:rPr>
                <w:rFonts w:ascii="Century Schoolbook" w:hAnsi="Century Schoolbook"/>
                <w:b/>
                <w:sz w:val="16"/>
                <w:szCs w:val="16"/>
              </w:rPr>
              <w:t>Warm up</w:t>
            </w: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:</w:t>
            </w:r>
          </w:p>
        </w:tc>
        <w:tc>
          <w:tcPr>
            <w:tcW w:w="2729" w:type="dxa"/>
            <w:gridSpan w:val="2"/>
            <w:vAlign w:val="center"/>
          </w:tcPr>
          <w:p w:rsidR="00343BEE" w:rsidRPr="0018073B" w:rsidRDefault="00343BEE" w:rsidP="00343BEE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*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Describe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what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you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are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wearing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. Je porte…</w:t>
            </w:r>
          </w:p>
        </w:tc>
        <w:tc>
          <w:tcPr>
            <w:tcW w:w="2364" w:type="dxa"/>
            <w:vAlign w:val="center"/>
          </w:tcPr>
          <w:p w:rsidR="00343BEE" w:rsidRPr="00465A6E" w:rsidRDefault="00343BEE" w:rsidP="00343BEE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Descibe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a classmate’s outfit.</w:t>
            </w:r>
          </w:p>
        </w:tc>
        <w:tc>
          <w:tcPr>
            <w:tcW w:w="2377" w:type="dxa"/>
            <w:gridSpan w:val="2"/>
            <w:vAlign w:val="center"/>
          </w:tcPr>
          <w:p w:rsidR="00343BEE" w:rsidRPr="00534F01" w:rsidRDefault="00271852" w:rsidP="00343BEE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*How do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you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give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opinions of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clothes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 ?</w:t>
            </w:r>
          </w:p>
        </w:tc>
        <w:tc>
          <w:tcPr>
            <w:tcW w:w="2367" w:type="dxa"/>
            <w:gridSpan w:val="4"/>
            <w:vAlign w:val="center"/>
          </w:tcPr>
          <w:p w:rsidR="00343BEE" w:rsidRPr="00EA63D2" w:rsidRDefault="00271852" w:rsidP="00343BEE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*What are your demonstrative adjectives?</w:t>
            </w:r>
          </w:p>
        </w:tc>
        <w:tc>
          <w:tcPr>
            <w:tcW w:w="2351" w:type="dxa"/>
            <w:vAlign w:val="center"/>
          </w:tcPr>
          <w:p w:rsidR="00343BEE" w:rsidRPr="00EB7A7C" w:rsidRDefault="00271852" w:rsidP="00343BEE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*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What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are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your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interrogative adjectives ?</w:t>
            </w:r>
          </w:p>
        </w:tc>
      </w:tr>
      <w:tr w:rsidR="00343BEE" w:rsidRPr="00534F01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343BEE" w:rsidRPr="00465A6E" w:rsidRDefault="00343BEE" w:rsidP="00343BEE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(T) Work Session:</w:t>
            </w:r>
          </w:p>
        </w:tc>
        <w:tc>
          <w:tcPr>
            <w:tcW w:w="2729" w:type="dxa"/>
            <w:gridSpan w:val="2"/>
            <w:vAlign w:val="center"/>
          </w:tcPr>
          <w:p w:rsidR="00343BEE" w:rsidRDefault="00343BEE" w:rsidP="00343BEE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*Review</w:t>
            </w:r>
          </w:p>
          <w:p w:rsidR="00343BEE" w:rsidRDefault="00343BEE" w:rsidP="00343BEE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*Notes p. 224</w:t>
            </w:r>
          </w:p>
          <w:p w:rsidR="00343BEE" w:rsidRDefault="00343BEE" w:rsidP="00343BEE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*Activities 3-4 p. 225</w:t>
            </w:r>
          </w:p>
          <w:p w:rsidR="00343BEE" w:rsidRPr="00EB7A7C" w:rsidRDefault="00343BEE" w:rsidP="00343BEE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*Describe what students are wearing and have them guess</w:t>
            </w:r>
          </w:p>
        </w:tc>
        <w:tc>
          <w:tcPr>
            <w:tcW w:w="2364" w:type="dxa"/>
            <w:vAlign w:val="center"/>
          </w:tcPr>
          <w:p w:rsidR="00343BEE" w:rsidRDefault="00343BEE" w:rsidP="00343BEE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</w:t>
            </w:r>
            <w:r w:rsidR="00271852">
              <w:rPr>
                <w:rFonts w:ascii="Century Schoolbook" w:hAnsi="Century Schoolbook"/>
                <w:sz w:val="16"/>
                <w:szCs w:val="16"/>
              </w:rPr>
              <w:t xml:space="preserve"> pages 74-75 together</w:t>
            </w:r>
          </w:p>
          <w:p w:rsidR="00271852" w:rsidRDefault="00271852" w:rsidP="00343BEE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*Describe outfits in partners and have partners guess</w:t>
            </w:r>
          </w:p>
          <w:p w:rsidR="00271852" w:rsidRPr="00534F01" w:rsidRDefault="00271852" w:rsidP="00343BEE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*Show pics of clothes and ask for opinions</w:t>
            </w:r>
          </w:p>
        </w:tc>
        <w:tc>
          <w:tcPr>
            <w:tcW w:w="2377" w:type="dxa"/>
            <w:gridSpan w:val="2"/>
            <w:vAlign w:val="center"/>
          </w:tcPr>
          <w:p w:rsidR="00343BEE" w:rsidRDefault="00271852" w:rsidP="00343BEE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*Notes p. 226</w:t>
            </w:r>
          </w:p>
          <w:p w:rsidR="00271852" w:rsidRDefault="00271852" w:rsidP="00343BEE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*Activities 7, 8, 9</w:t>
            </w:r>
          </w:p>
          <w:p w:rsidR="00271852" w:rsidRDefault="00271852" w:rsidP="00343BEE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*whiteboards practice</w:t>
            </w:r>
          </w:p>
          <w:p w:rsidR="00271852" w:rsidRPr="00534F01" w:rsidRDefault="00271852" w:rsidP="00343BEE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 p. 76</w:t>
            </w:r>
          </w:p>
        </w:tc>
        <w:tc>
          <w:tcPr>
            <w:tcW w:w="2367" w:type="dxa"/>
            <w:gridSpan w:val="4"/>
            <w:vAlign w:val="center"/>
          </w:tcPr>
          <w:p w:rsidR="00343BEE" w:rsidRDefault="00271852" w:rsidP="00343BEE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*Notes p. 228/conjugate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mettre</w:t>
            </w:r>
            <w:proofErr w:type="spellEnd"/>
          </w:p>
          <w:p w:rsidR="00271852" w:rsidRDefault="00271852" w:rsidP="00343BEE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*Activities 12, 13, 14, 15, 19</w:t>
            </w:r>
          </w:p>
          <w:p w:rsidR="00271852" w:rsidRPr="00534F01" w:rsidRDefault="00271852" w:rsidP="00343BEE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 p. 77</w:t>
            </w:r>
          </w:p>
        </w:tc>
        <w:tc>
          <w:tcPr>
            <w:tcW w:w="2351" w:type="dxa"/>
            <w:vAlign w:val="center"/>
          </w:tcPr>
          <w:p w:rsidR="00343BEE" w:rsidRPr="00534F01" w:rsidRDefault="00271852" w:rsidP="00343BEE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Chapitre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7 Vocab 1 Quiz</w:t>
            </w:r>
          </w:p>
        </w:tc>
      </w:tr>
      <w:tr w:rsidR="00343BEE" w:rsidRPr="00465A6E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343BEE" w:rsidRPr="00465A6E" w:rsidRDefault="00343BEE" w:rsidP="00343BEE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(S) Closing:</w:t>
            </w:r>
          </w:p>
        </w:tc>
        <w:tc>
          <w:tcPr>
            <w:tcW w:w="2729" w:type="dxa"/>
            <w:gridSpan w:val="2"/>
            <w:vAlign w:val="center"/>
          </w:tcPr>
          <w:p w:rsidR="00343BEE" w:rsidRPr="00465A6E" w:rsidRDefault="00343BEE" w:rsidP="00343BEE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*Activity 5 p. 225 (turn in)</w:t>
            </w:r>
          </w:p>
        </w:tc>
        <w:tc>
          <w:tcPr>
            <w:tcW w:w="2364" w:type="dxa"/>
            <w:vAlign w:val="center"/>
          </w:tcPr>
          <w:p w:rsidR="00343BEE" w:rsidRPr="00465A6E" w:rsidRDefault="00271852" w:rsidP="00343BEE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*Activities</w:t>
            </w:r>
          </w:p>
        </w:tc>
        <w:tc>
          <w:tcPr>
            <w:tcW w:w="2377" w:type="dxa"/>
            <w:gridSpan w:val="2"/>
            <w:vAlign w:val="center"/>
          </w:tcPr>
          <w:p w:rsidR="00343BEE" w:rsidRPr="00465A6E" w:rsidRDefault="00271852" w:rsidP="00343BEE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</w:t>
            </w:r>
          </w:p>
        </w:tc>
        <w:tc>
          <w:tcPr>
            <w:tcW w:w="2367" w:type="dxa"/>
            <w:gridSpan w:val="4"/>
            <w:vAlign w:val="center"/>
          </w:tcPr>
          <w:p w:rsidR="00343BEE" w:rsidRPr="00465A6E" w:rsidRDefault="00271852" w:rsidP="00343BEE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 pages due tomorrow</w:t>
            </w:r>
          </w:p>
        </w:tc>
        <w:tc>
          <w:tcPr>
            <w:tcW w:w="2351" w:type="dxa"/>
            <w:vAlign w:val="center"/>
          </w:tcPr>
          <w:p w:rsidR="00343BEE" w:rsidRPr="00465A6E" w:rsidRDefault="00271852" w:rsidP="00343BEE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*Quiz</w:t>
            </w:r>
          </w:p>
        </w:tc>
      </w:tr>
      <w:tr w:rsidR="00343BEE" w:rsidRPr="00465A6E" w:rsidTr="00BE03E1">
        <w:trPr>
          <w:cantSplit/>
          <w:trHeight w:val="458"/>
        </w:trPr>
        <w:tc>
          <w:tcPr>
            <w:tcW w:w="2202" w:type="dxa"/>
            <w:vAlign w:val="center"/>
          </w:tcPr>
          <w:p w:rsidR="00343BEE" w:rsidRPr="00465A6E" w:rsidRDefault="00343BEE" w:rsidP="00343BEE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Homework</w:t>
            </w: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:</w:t>
            </w:r>
          </w:p>
        </w:tc>
        <w:tc>
          <w:tcPr>
            <w:tcW w:w="2729" w:type="dxa"/>
            <w:gridSpan w:val="2"/>
          </w:tcPr>
          <w:p w:rsidR="00343BEE" w:rsidRPr="00465A6E" w:rsidRDefault="00343BEE" w:rsidP="00343BEE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*Skit if not finished in class</w:t>
            </w:r>
          </w:p>
        </w:tc>
        <w:tc>
          <w:tcPr>
            <w:tcW w:w="2364" w:type="dxa"/>
          </w:tcPr>
          <w:p w:rsidR="00343BEE" w:rsidRPr="00465A6E" w:rsidRDefault="00343BEE" w:rsidP="00343BEE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2377" w:type="dxa"/>
            <w:gridSpan w:val="2"/>
          </w:tcPr>
          <w:p w:rsidR="00343BEE" w:rsidRPr="00465A6E" w:rsidRDefault="00271852" w:rsidP="00343BEE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 if not finished in class</w:t>
            </w:r>
          </w:p>
        </w:tc>
        <w:tc>
          <w:tcPr>
            <w:tcW w:w="2367" w:type="dxa"/>
            <w:gridSpan w:val="4"/>
          </w:tcPr>
          <w:p w:rsidR="00343BEE" w:rsidRPr="00465A6E" w:rsidRDefault="00343BEE" w:rsidP="00343BEE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2351" w:type="dxa"/>
          </w:tcPr>
          <w:p w:rsidR="00343BEE" w:rsidRPr="00465A6E" w:rsidRDefault="00343BEE" w:rsidP="00343BEE">
            <w:pPr>
              <w:rPr>
                <w:rFonts w:ascii="Century Schoolbook" w:hAnsi="Century Schoolbook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465A6E" w:rsidRDefault="00465A6E" w:rsidP="006D147F"/>
    <w:sectPr w:rsidR="00465A6E" w:rsidSect="00465A6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6E"/>
    <w:rsid w:val="000752DE"/>
    <w:rsid w:val="000855E0"/>
    <w:rsid w:val="00097A6B"/>
    <w:rsid w:val="000C3791"/>
    <w:rsid w:val="000F0903"/>
    <w:rsid w:val="00103E13"/>
    <w:rsid w:val="0012768C"/>
    <w:rsid w:val="0015370C"/>
    <w:rsid w:val="0017220B"/>
    <w:rsid w:val="001B000A"/>
    <w:rsid w:val="001B0D4A"/>
    <w:rsid w:val="001E46B9"/>
    <w:rsid w:val="00271852"/>
    <w:rsid w:val="00274BCA"/>
    <w:rsid w:val="002A3BFC"/>
    <w:rsid w:val="002B6C1F"/>
    <w:rsid w:val="002E2877"/>
    <w:rsid w:val="00343BEE"/>
    <w:rsid w:val="00346141"/>
    <w:rsid w:val="00375D64"/>
    <w:rsid w:val="00392E23"/>
    <w:rsid w:val="003A6140"/>
    <w:rsid w:val="003F389F"/>
    <w:rsid w:val="00416479"/>
    <w:rsid w:val="00465A6E"/>
    <w:rsid w:val="004D3BDB"/>
    <w:rsid w:val="00514687"/>
    <w:rsid w:val="005159F2"/>
    <w:rsid w:val="00533952"/>
    <w:rsid w:val="00534F01"/>
    <w:rsid w:val="00567725"/>
    <w:rsid w:val="005769E9"/>
    <w:rsid w:val="00587289"/>
    <w:rsid w:val="005D6B88"/>
    <w:rsid w:val="006421AD"/>
    <w:rsid w:val="00651EC9"/>
    <w:rsid w:val="00673819"/>
    <w:rsid w:val="006913A9"/>
    <w:rsid w:val="006D147F"/>
    <w:rsid w:val="006D47D2"/>
    <w:rsid w:val="00725C35"/>
    <w:rsid w:val="00730B29"/>
    <w:rsid w:val="007313AE"/>
    <w:rsid w:val="007A2593"/>
    <w:rsid w:val="00821333"/>
    <w:rsid w:val="0089130E"/>
    <w:rsid w:val="008E5D7C"/>
    <w:rsid w:val="00947DEE"/>
    <w:rsid w:val="00974C43"/>
    <w:rsid w:val="009B7D72"/>
    <w:rsid w:val="009E2A8E"/>
    <w:rsid w:val="00A4426D"/>
    <w:rsid w:val="00A632C4"/>
    <w:rsid w:val="00AB200C"/>
    <w:rsid w:val="00AC5F8C"/>
    <w:rsid w:val="00AE2F05"/>
    <w:rsid w:val="00B174D5"/>
    <w:rsid w:val="00B51178"/>
    <w:rsid w:val="00B626CF"/>
    <w:rsid w:val="00BA179C"/>
    <w:rsid w:val="00BE03E1"/>
    <w:rsid w:val="00CD278B"/>
    <w:rsid w:val="00D32DB5"/>
    <w:rsid w:val="00D61B48"/>
    <w:rsid w:val="00D66CB6"/>
    <w:rsid w:val="00D76D43"/>
    <w:rsid w:val="00DD1B1C"/>
    <w:rsid w:val="00E156C8"/>
    <w:rsid w:val="00E52E1F"/>
    <w:rsid w:val="00E65719"/>
    <w:rsid w:val="00E809E1"/>
    <w:rsid w:val="00E85ED9"/>
    <w:rsid w:val="00E96724"/>
    <w:rsid w:val="00EA16F9"/>
    <w:rsid w:val="00EB4DE9"/>
    <w:rsid w:val="00EB7A7C"/>
    <w:rsid w:val="00EC3E7D"/>
    <w:rsid w:val="00EC4539"/>
    <w:rsid w:val="00EE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B167C4-BB53-4356-A324-F2981FC4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A6E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4C43"/>
  </w:style>
  <w:style w:type="paragraph" w:styleId="BalloonText">
    <w:name w:val="Balloon Text"/>
    <w:basedOn w:val="Normal"/>
    <w:link w:val="BalloonTextChar"/>
    <w:uiPriority w:val="99"/>
    <w:semiHidden/>
    <w:unhideWhenUsed/>
    <w:rsid w:val="00D66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C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County Schools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badams</dc:creator>
  <cp:lastModifiedBy>Ashley K. Olson</cp:lastModifiedBy>
  <cp:revision>2</cp:revision>
  <cp:lastPrinted>2017-02-22T14:00:00Z</cp:lastPrinted>
  <dcterms:created xsi:type="dcterms:W3CDTF">2017-03-08T20:34:00Z</dcterms:created>
  <dcterms:modified xsi:type="dcterms:W3CDTF">2017-03-08T20:34:00Z</dcterms:modified>
</cp:coreProperties>
</file>